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F9" w:rsidRPr="007000F9" w:rsidRDefault="007000F9" w:rsidP="007000F9">
      <w:pPr>
        <w:spacing w:after="0"/>
        <w:ind w:left="-142"/>
        <w:jc w:val="center"/>
        <w:rPr>
          <w:rFonts w:ascii="Times New Roman" w:hAnsi="Times New Roman" w:cs="Times New Roman"/>
        </w:rPr>
      </w:pPr>
      <w:r w:rsidRPr="007000F9">
        <w:rPr>
          <w:rFonts w:ascii="Times New Roman" w:hAnsi="Times New Roman" w:cs="Times New Roman"/>
        </w:rPr>
        <w:t>Министерство образования и молодежной политики Свердловской области</w:t>
      </w:r>
    </w:p>
    <w:p w:rsidR="007000F9" w:rsidRPr="007000F9" w:rsidRDefault="007000F9" w:rsidP="007000F9">
      <w:pPr>
        <w:spacing w:after="0"/>
        <w:ind w:left="-142"/>
        <w:jc w:val="center"/>
        <w:rPr>
          <w:rFonts w:ascii="Times New Roman" w:hAnsi="Times New Roman" w:cs="Times New Roman"/>
        </w:rPr>
      </w:pPr>
      <w:r w:rsidRPr="007000F9">
        <w:rPr>
          <w:rFonts w:ascii="Times New Roman" w:hAnsi="Times New Roman" w:cs="Times New Roman"/>
        </w:rPr>
        <w:t>Государственное бюджетное общеобразовательное учреждение Свердловской области</w:t>
      </w:r>
    </w:p>
    <w:p w:rsidR="007000F9" w:rsidRPr="007000F9" w:rsidRDefault="007000F9" w:rsidP="007000F9">
      <w:pPr>
        <w:spacing w:after="0"/>
        <w:ind w:left="-142"/>
        <w:jc w:val="center"/>
        <w:rPr>
          <w:rFonts w:ascii="Times New Roman" w:hAnsi="Times New Roman" w:cs="Times New Roman"/>
        </w:rPr>
      </w:pPr>
      <w:r w:rsidRPr="007000F9">
        <w:rPr>
          <w:rFonts w:ascii="Times New Roman" w:hAnsi="Times New Roman" w:cs="Times New Roman"/>
        </w:rPr>
        <w:t>«Ирбитская школа, реализующая адаптированные основные общеобразовательные программы»</w:t>
      </w:r>
    </w:p>
    <w:p w:rsidR="0084293E" w:rsidRDefault="0084293E" w:rsidP="007000F9">
      <w:pPr>
        <w:spacing w:after="0"/>
        <w:rPr>
          <w:rFonts w:ascii="Times New Roman" w:hAnsi="Times New Roman" w:cs="Times New Roman"/>
        </w:rPr>
      </w:pPr>
    </w:p>
    <w:p w:rsidR="007000F9" w:rsidRDefault="007000F9" w:rsidP="007000F9">
      <w:pPr>
        <w:spacing w:after="0"/>
        <w:rPr>
          <w:rFonts w:ascii="Times New Roman" w:hAnsi="Times New Roman" w:cs="Times New Roman"/>
        </w:rPr>
      </w:pPr>
    </w:p>
    <w:p w:rsidR="009875DE" w:rsidRPr="009875DE" w:rsidRDefault="009875DE" w:rsidP="009875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75DE">
        <w:rPr>
          <w:rFonts w:ascii="Times New Roman" w:hAnsi="Times New Roman" w:cs="Times New Roman"/>
          <w:sz w:val="32"/>
          <w:szCs w:val="32"/>
        </w:rPr>
        <w:t>Информационная справка</w:t>
      </w:r>
    </w:p>
    <w:p w:rsidR="009875DE" w:rsidRPr="009875DE" w:rsidRDefault="009875DE" w:rsidP="007000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75DE" w:rsidRPr="009875DE" w:rsidRDefault="009875DE" w:rsidP="0070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875DE">
        <w:rPr>
          <w:rFonts w:ascii="Times New Roman" w:hAnsi="Times New Roman" w:cs="Times New Roman"/>
          <w:sz w:val="28"/>
          <w:szCs w:val="28"/>
        </w:rPr>
        <w:t>В ГБОУ СО «Ирбитская школа» реализуются следующие варианты адаптированных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0F9" w:rsidRDefault="007000F9" w:rsidP="007000F9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131"/>
        <w:gridCol w:w="3207"/>
        <w:gridCol w:w="2362"/>
        <w:gridCol w:w="2756"/>
      </w:tblGrid>
      <w:tr w:rsidR="00D5222D" w:rsidTr="00D5222D">
        <w:tc>
          <w:tcPr>
            <w:tcW w:w="2131" w:type="dxa"/>
          </w:tcPr>
          <w:p w:rsidR="00D5222D" w:rsidRPr="00D5222D" w:rsidRDefault="00D5222D" w:rsidP="0070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3207" w:type="dxa"/>
          </w:tcPr>
          <w:p w:rsidR="00D5222D" w:rsidRPr="00D5222D" w:rsidRDefault="00D5222D" w:rsidP="0070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программы</w:t>
            </w:r>
          </w:p>
        </w:tc>
        <w:tc>
          <w:tcPr>
            <w:tcW w:w="2362" w:type="dxa"/>
          </w:tcPr>
          <w:p w:rsidR="00D5222D" w:rsidRPr="00D5222D" w:rsidRDefault="00D5222D" w:rsidP="0070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756" w:type="dxa"/>
          </w:tcPr>
          <w:p w:rsidR="00D5222D" w:rsidRPr="00D5222D" w:rsidRDefault="00D5222D" w:rsidP="0070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D5222D" w:rsidTr="00D5222D">
        <w:tc>
          <w:tcPr>
            <w:tcW w:w="2131" w:type="dxa"/>
          </w:tcPr>
          <w:p w:rsidR="00D5222D" w:rsidRPr="001A6101" w:rsidRDefault="001A6101" w:rsidP="00700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101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  <w:p w:rsidR="001A6101" w:rsidRDefault="001A6101" w:rsidP="00700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107" w:rsidRDefault="00CB7107" w:rsidP="00700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101" w:rsidRDefault="001A6101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01"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</w:p>
        </w:tc>
        <w:tc>
          <w:tcPr>
            <w:tcW w:w="3207" w:type="dxa"/>
          </w:tcPr>
          <w:p w:rsidR="00D5222D" w:rsidRPr="001A6101" w:rsidRDefault="001A6101" w:rsidP="007000F9">
            <w:pPr>
              <w:jc w:val="center"/>
              <w:rPr>
                <w:rFonts w:ascii="Times New Roman" w:hAnsi="Times New Roman" w:cs="Times New Roman"/>
              </w:rPr>
            </w:pPr>
            <w:r w:rsidRPr="001A6101">
              <w:rPr>
                <w:rFonts w:ascii="Times New Roman" w:hAnsi="Times New Roman" w:cs="Times New Roman"/>
              </w:rPr>
              <w:t xml:space="preserve">Для обучающихся с легкой </w:t>
            </w:r>
            <w:r w:rsidR="00CB7107">
              <w:rPr>
                <w:rFonts w:ascii="Times New Roman" w:hAnsi="Times New Roman" w:cs="Times New Roman"/>
              </w:rPr>
              <w:t>умственной отсталостью</w:t>
            </w:r>
          </w:p>
          <w:p w:rsidR="001A6101" w:rsidRDefault="001A6101" w:rsidP="001A6101">
            <w:pPr>
              <w:jc w:val="center"/>
              <w:rPr>
                <w:rFonts w:ascii="Times New Roman" w:hAnsi="Times New Roman" w:cs="Times New Roman"/>
              </w:rPr>
            </w:pPr>
          </w:p>
          <w:p w:rsidR="001A6101" w:rsidRDefault="001A6101" w:rsidP="001A6101">
            <w:pPr>
              <w:jc w:val="center"/>
              <w:rPr>
                <w:rFonts w:ascii="Times New Roman" w:hAnsi="Times New Roman" w:cs="Times New Roman"/>
              </w:rPr>
            </w:pPr>
          </w:p>
          <w:p w:rsidR="001A6101" w:rsidRPr="001A6101" w:rsidRDefault="001A6101" w:rsidP="001A6101">
            <w:pPr>
              <w:jc w:val="center"/>
              <w:rPr>
                <w:rFonts w:ascii="Times New Roman" w:hAnsi="Times New Roman" w:cs="Times New Roman"/>
              </w:rPr>
            </w:pPr>
            <w:r w:rsidRPr="001A6101">
              <w:rPr>
                <w:rFonts w:ascii="Times New Roman" w:hAnsi="Times New Roman" w:cs="Times New Roman"/>
              </w:rPr>
              <w:t>Для обучающихся с умеренной</w:t>
            </w:r>
            <w:r w:rsidR="00CB7107">
              <w:rPr>
                <w:rFonts w:ascii="Times New Roman" w:hAnsi="Times New Roman" w:cs="Times New Roman"/>
              </w:rPr>
              <w:t xml:space="preserve"> и тяжелой умственной отсталостью</w:t>
            </w:r>
            <w:r w:rsidRPr="001A6101">
              <w:rPr>
                <w:rFonts w:ascii="Times New Roman" w:hAnsi="Times New Roman" w:cs="Times New Roman"/>
              </w:rPr>
              <w:t xml:space="preserve"> </w:t>
            </w:r>
          </w:p>
          <w:p w:rsidR="001A6101" w:rsidRDefault="001A6101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5222D" w:rsidRDefault="001A6101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B7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1A6101" w:rsidRDefault="001A6101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07" w:rsidRDefault="00CB7107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07" w:rsidRDefault="00CB7107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01" w:rsidRDefault="001E32C1" w:rsidP="00CB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B7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756" w:type="dxa"/>
          </w:tcPr>
          <w:p w:rsidR="00CB7107" w:rsidRDefault="00CB7107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2D" w:rsidRDefault="00CB7107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875DE" w:rsidRDefault="009875DE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07" w:rsidRDefault="00CB7107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DE" w:rsidRDefault="00CB7107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000F9" w:rsidRPr="007000F9" w:rsidRDefault="007000F9" w:rsidP="00700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00F9" w:rsidRPr="007000F9" w:rsidSect="007000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00F9"/>
    <w:rsid w:val="001A6101"/>
    <w:rsid w:val="001E32C1"/>
    <w:rsid w:val="007000F9"/>
    <w:rsid w:val="0084293E"/>
    <w:rsid w:val="009875DE"/>
    <w:rsid w:val="00B05EAF"/>
    <w:rsid w:val="00B95722"/>
    <w:rsid w:val="00CB7107"/>
    <w:rsid w:val="00D5222D"/>
    <w:rsid w:val="00ED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FirstNote</dc:creator>
  <cp:keywords/>
  <dc:description/>
  <cp:lastModifiedBy>FirstNote</cp:lastModifiedBy>
  <cp:revision>7</cp:revision>
  <dcterms:created xsi:type="dcterms:W3CDTF">2021-07-21T03:55:00Z</dcterms:created>
  <dcterms:modified xsi:type="dcterms:W3CDTF">2023-03-30T07:07:00Z</dcterms:modified>
</cp:coreProperties>
</file>